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东北师范大学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附属中学</w:t>
      </w:r>
      <w:r>
        <w:rPr>
          <w:rFonts w:hint="eastAsia" w:ascii="黑体" w:hAnsi="黑体" w:eastAsia="黑体"/>
          <w:b/>
          <w:sz w:val="28"/>
          <w:szCs w:val="28"/>
        </w:rPr>
        <w:t>固定资产损坏丢失赔偿审批表</w:t>
      </w:r>
    </w:p>
    <w:p>
      <w:pPr>
        <w:spacing w:line="300" w:lineRule="exact"/>
        <w:jc w:val="center"/>
        <w:rPr>
          <w:rFonts w:ascii="黑体" w:hAnsi="黑体" w:eastAsia="黑体"/>
          <w:b/>
          <w:sz w:val="2"/>
          <w:szCs w:val="28"/>
        </w:rPr>
      </w:pPr>
    </w:p>
    <w:p>
      <w:pPr>
        <w:spacing w:line="300" w:lineRule="exact"/>
        <w:rPr>
          <w:b/>
        </w:rPr>
      </w:pPr>
      <w:r>
        <w:rPr>
          <w:rFonts w:hint="eastAsia"/>
          <w:b/>
        </w:rPr>
        <w:t>填报</w:t>
      </w:r>
      <w:r>
        <w:rPr>
          <w:rFonts w:hint="eastAsia"/>
          <w:b/>
          <w:lang w:eastAsia="zh-CN"/>
        </w:rPr>
        <w:t>部门</w:t>
      </w:r>
      <w:r>
        <w:rPr>
          <w:rFonts w:hint="eastAsia"/>
          <w:b/>
        </w:rPr>
        <w:t>：                                         填报时间：     年   月   日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27"/>
        <w:gridCol w:w="1967"/>
        <w:gridCol w:w="223"/>
        <w:gridCol w:w="77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 价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购置时间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 任 人</w:t>
            </w:r>
          </w:p>
          <w:p>
            <w:pPr>
              <w:jc w:val="center"/>
            </w:pPr>
            <w:r>
              <w:rPr>
                <w:rFonts w:hint="eastAsia"/>
              </w:rPr>
              <w:t>（多人</w:t>
            </w:r>
            <w:r>
              <w:t>需明确</w:t>
            </w:r>
          </w:p>
          <w:p>
            <w:pPr>
              <w:jc w:val="center"/>
            </w:pPr>
            <w:r>
              <w:t>责任比例</w:t>
            </w:r>
            <w:r>
              <w:rPr>
                <w:rFonts w:hint="eastAsia"/>
              </w:rPr>
              <w:t>）</w:t>
            </w:r>
          </w:p>
        </w:tc>
        <w:tc>
          <w:tcPr>
            <w:tcW w:w="680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事故概况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□维修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3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□赔偿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赔偿方式：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□赔偿原物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□折价赔偿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意见</w:t>
            </w:r>
          </w:p>
        </w:tc>
        <w:tc>
          <w:tcPr>
            <w:tcW w:w="6809" w:type="dxa"/>
            <w:gridSpan w:val="5"/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总务处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ind w:firstLine="1365" w:firstLineChars="650"/>
              <w:rPr>
                <w:rFonts w:asciiTheme="minorEastAsia" w:hAnsiTheme="minorEastAsia"/>
              </w:rPr>
            </w:pPr>
          </w:p>
          <w:p>
            <w:pPr>
              <w:ind w:firstLine="1365" w:firstLineChars="65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备案               </w:t>
            </w: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审批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  <w: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校长办公会意见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pPr>
        <w:ind w:left="632" w:hanging="632" w:hangingChars="300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注：1.</w:t>
      </w:r>
      <w:r>
        <w:rPr>
          <w:rFonts w:ascii="黑体" w:hAnsi="黑体" w:eastAsia="黑体"/>
          <w:b/>
          <w:szCs w:val="21"/>
        </w:rPr>
        <w:t xml:space="preserve"> </w:t>
      </w:r>
      <w:r>
        <w:rPr>
          <w:rFonts w:hint="eastAsia" w:ascii="黑体" w:hAnsi="黑体" w:eastAsia="黑体"/>
          <w:b/>
          <w:szCs w:val="21"/>
        </w:rPr>
        <w:t>本表一式三份，责任人、相关</w:t>
      </w:r>
      <w:r>
        <w:rPr>
          <w:rFonts w:hint="eastAsia" w:ascii="黑体" w:hAnsi="黑体" w:eastAsia="黑体"/>
          <w:b/>
          <w:szCs w:val="21"/>
          <w:lang w:eastAsia="zh-CN"/>
        </w:rPr>
        <w:t>部门</w:t>
      </w:r>
      <w:r>
        <w:rPr>
          <w:rFonts w:hint="eastAsia" w:ascii="黑体" w:hAnsi="黑体" w:eastAsia="黑体"/>
          <w:b/>
          <w:szCs w:val="21"/>
        </w:rPr>
        <w:t>、</w:t>
      </w:r>
      <w:r>
        <w:rPr>
          <w:rFonts w:hint="eastAsia" w:ascii="黑体" w:hAnsi="黑体" w:eastAsia="黑体"/>
          <w:b/>
          <w:szCs w:val="21"/>
          <w:lang w:eastAsia="zh-CN"/>
        </w:rPr>
        <w:t>总务处</w:t>
      </w:r>
      <w:r>
        <w:rPr>
          <w:rFonts w:hint="eastAsia" w:ascii="黑体" w:hAnsi="黑体" w:eastAsia="黑体"/>
          <w:b/>
          <w:szCs w:val="21"/>
        </w:rPr>
        <w:t>各存</w:t>
      </w:r>
      <w:bookmarkStart w:id="0" w:name="_GoBack"/>
      <w:bookmarkEnd w:id="0"/>
      <w:r>
        <w:rPr>
          <w:rFonts w:hint="eastAsia" w:ascii="黑体" w:hAnsi="黑体" w:eastAsia="黑体"/>
          <w:b/>
          <w:szCs w:val="21"/>
        </w:rPr>
        <w:t>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C8"/>
    <w:rsid w:val="000820D7"/>
    <w:rsid w:val="0008757C"/>
    <w:rsid w:val="000A06C6"/>
    <w:rsid w:val="000C0A46"/>
    <w:rsid w:val="0019336F"/>
    <w:rsid w:val="002136D5"/>
    <w:rsid w:val="002B33E3"/>
    <w:rsid w:val="00382A3C"/>
    <w:rsid w:val="003F64F1"/>
    <w:rsid w:val="00571CB7"/>
    <w:rsid w:val="00590056"/>
    <w:rsid w:val="00590889"/>
    <w:rsid w:val="00601BF6"/>
    <w:rsid w:val="00605D57"/>
    <w:rsid w:val="006411C8"/>
    <w:rsid w:val="006F634E"/>
    <w:rsid w:val="007231FA"/>
    <w:rsid w:val="00765CBC"/>
    <w:rsid w:val="007B2E12"/>
    <w:rsid w:val="008057C3"/>
    <w:rsid w:val="00886153"/>
    <w:rsid w:val="0089076B"/>
    <w:rsid w:val="00896CC4"/>
    <w:rsid w:val="00897DEC"/>
    <w:rsid w:val="009241F6"/>
    <w:rsid w:val="009A45A4"/>
    <w:rsid w:val="009C4077"/>
    <w:rsid w:val="00A27593"/>
    <w:rsid w:val="00A67AF9"/>
    <w:rsid w:val="00A93958"/>
    <w:rsid w:val="00AA68B9"/>
    <w:rsid w:val="00B076A1"/>
    <w:rsid w:val="00C66661"/>
    <w:rsid w:val="00C803FE"/>
    <w:rsid w:val="00D57E0F"/>
    <w:rsid w:val="00D71BA0"/>
    <w:rsid w:val="00D86A1A"/>
    <w:rsid w:val="00E85A80"/>
    <w:rsid w:val="00F13A2B"/>
    <w:rsid w:val="00F23305"/>
    <w:rsid w:val="00F56995"/>
    <w:rsid w:val="00FD37FF"/>
    <w:rsid w:val="00FD577B"/>
    <w:rsid w:val="5AD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105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2019-11-26T01:42:00Z</dcterms:created>
  <dc:creator>ThinkPad</dc:creator>
  <cp:lastModifiedBy>PrisKam</cp:lastModifiedBy>
  <dcterms:modified xsi:type="dcterms:W3CDTF">2021-03-12T01:53:51Z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